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ACFD2" w14:textId="63745824" w:rsidR="00DA79B1" w:rsidRPr="00DF4AC1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DF4AC1">
        <w:rPr>
          <w:rFonts w:ascii="GHEA Grapalat" w:hAnsi="GHEA Grapalat"/>
          <w:b/>
          <w:sz w:val="26"/>
          <w:szCs w:val="26"/>
        </w:rPr>
        <w:t>Հայտարարություն</w:t>
      </w:r>
    </w:p>
    <w:p w14:paraId="12537998" w14:textId="52587CC8" w:rsidR="00DA79B1" w:rsidRPr="004913B0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Պաշտպանության նախարարության </w:t>
      </w:r>
      <w:r w:rsidR="002144E9"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քաղաքացիական ծառայության մասնագիտական պաշտոնների 6-րդ ենթախմբի </w:t>
      </w:r>
      <w:r w:rsidRPr="004913B0">
        <w:rPr>
          <w:rFonts w:ascii="GHEA Grapalat" w:hAnsi="GHEA Grapalat"/>
          <w:b/>
          <w:sz w:val="26"/>
          <w:szCs w:val="26"/>
        </w:rPr>
        <w:t xml:space="preserve">թափուր </w:t>
      </w:r>
      <w:r w:rsidR="002144E9" w:rsidRPr="004913B0">
        <w:rPr>
          <w:rFonts w:ascii="GHEA Grapalat" w:hAnsi="GHEA Grapalat"/>
          <w:b/>
          <w:sz w:val="26"/>
          <w:szCs w:val="26"/>
        </w:rPr>
        <w:t>պաշտոնն զբաղեցնելու</w:t>
      </w:r>
      <w:r w:rsidRPr="004913B0">
        <w:rPr>
          <w:rFonts w:ascii="GHEA Grapalat" w:hAnsi="GHEA Grapalat"/>
          <w:b/>
          <w:sz w:val="26"/>
          <w:szCs w:val="26"/>
        </w:rPr>
        <w:t xml:space="preserve"> համար մրցույթ հայտարարելու մասին</w:t>
      </w:r>
    </w:p>
    <w:p w14:paraId="226F5680" w14:textId="77777777" w:rsidR="00850DA0" w:rsidRPr="004913B0" w:rsidRDefault="00850DA0" w:rsidP="0089482D">
      <w:pPr>
        <w:spacing w:after="0"/>
        <w:jc w:val="center"/>
        <w:rPr>
          <w:rFonts w:ascii="GHEA Grapalat" w:eastAsia="Times New Roman" w:hAnsi="GHEA Grapalat" w:cs="Times New Roman"/>
          <w:sz w:val="26"/>
          <w:szCs w:val="26"/>
        </w:rPr>
      </w:pPr>
    </w:p>
    <w:p w14:paraId="462709AB" w14:textId="195CDB72" w:rsidR="0089482D" w:rsidRPr="004913B0" w:rsidRDefault="00DA79B1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Պաշտպանության նախարարությունը հայտարարում է </w:t>
      </w:r>
      <w:r w:rsidR="00B256D1" w:rsidRPr="009D0CA8">
        <w:rPr>
          <w:rFonts w:ascii="GHEA Grapalat" w:eastAsia="Times New Roman" w:hAnsi="GHEA Grapalat" w:cs="Times New Roman"/>
          <w:sz w:val="26"/>
          <w:szCs w:val="26"/>
        </w:rPr>
        <w:t xml:space="preserve">մրցույթ 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>զորակոչային և զորահավաքային համալրման ծառայության Երևանի N2 տարածքային ստորա</w:t>
      </w:r>
      <w:r w:rsidR="000963B4">
        <w:rPr>
          <w:rFonts w:ascii="GHEA Grapalat" w:eastAsia="Times New Roman" w:hAnsi="GHEA Grapalat" w:cs="Times New Roman"/>
          <w:sz w:val="26"/>
          <w:szCs w:val="26"/>
        </w:rPr>
        <w:softHyphen/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 xml:space="preserve">բաժանման </w:t>
      </w:r>
      <w:r w:rsidR="00982939" w:rsidRPr="00982939">
        <w:rPr>
          <w:rFonts w:ascii="GHEA Grapalat" w:eastAsia="Times New Roman" w:hAnsi="GHEA Grapalat" w:cs="Times New Roman"/>
          <w:sz w:val="26"/>
          <w:szCs w:val="26"/>
        </w:rPr>
        <w:t>զորակոչի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 xml:space="preserve"> բաժանմունքի գործառնավար</w:t>
      </w:r>
      <w:r w:rsidR="00A33B32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 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>26-33.8-Մ6-</w:t>
      </w:r>
      <w:r w:rsidR="00982939">
        <w:rPr>
          <w:rFonts w:ascii="GHEA Grapalat" w:eastAsia="Times New Roman" w:hAnsi="GHEA Grapalat" w:cs="Times New Roman"/>
          <w:sz w:val="26"/>
          <w:szCs w:val="26"/>
        </w:rPr>
        <w:t>9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թափուր պաշտոն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ն</w:t>
      </w:r>
      <w:r w:rsidR="0004087D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զբաղեցնելու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 համար և վարկա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նիշային ցուցակի </w:t>
      </w:r>
      <w:r w:rsidR="00474332">
        <w:rPr>
          <w:rFonts w:ascii="GHEA Grapalat" w:eastAsia="Times New Roman" w:hAnsi="GHEA Grapalat" w:cs="Times New Roman"/>
          <w:sz w:val="26"/>
          <w:szCs w:val="26"/>
        </w:rPr>
        <w:t>6</w:t>
      </w:r>
      <w:r w:rsidR="007B2A59" w:rsidRPr="00FB3BED">
        <w:rPr>
          <w:rFonts w:ascii="GHEA Grapalat" w:eastAsia="Times New Roman" w:hAnsi="GHEA Grapalat" w:cs="Times New Roman"/>
          <w:sz w:val="26"/>
          <w:szCs w:val="26"/>
        </w:rPr>
        <w:t>-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 xml:space="preserve">ից </w:t>
      </w:r>
      <w:r w:rsidR="00474332">
        <w:rPr>
          <w:rFonts w:ascii="GHEA Grapalat" w:eastAsia="Times New Roman" w:hAnsi="GHEA Grapalat" w:cs="Times New Roman"/>
          <w:sz w:val="26"/>
          <w:szCs w:val="26"/>
        </w:rPr>
        <w:t>10-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>րդ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համարներում</w:t>
      </w:r>
      <w:r w:rsidR="00DF4AC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գրանցված անձանց հրավիրում է հարցազրույցի: </w:t>
      </w:r>
    </w:p>
    <w:p w14:paraId="7C9C63CE" w14:textId="44CBE583" w:rsidR="0089482D" w:rsidRPr="004913B0" w:rsidRDefault="00BA7F1E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ՊՆ 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 xml:space="preserve">զորակոչային և զորահավաքային համալրման ծառայության Երևանի N2 տարածքային ստորաբաժանման </w:t>
      </w:r>
      <w:r w:rsidR="00982939" w:rsidRPr="00982939">
        <w:rPr>
          <w:rFonts w:ascii="GHEA Grapalat" w:eastAsia="Times New Roman" w:hAnsi="GHEA Grapalat" w:cs="Times New Roman"/>
          <w:sz w:val="26"/>
          <w:szCs w:val="26"/>
        </w:rPr>
        <w:t>զորակոչի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 xml:space="preserve"> բաժանմունքի գործառնավար</w:t>
      </w:r>
      <w:r w:rsidR="00A33B32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A33B32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</w:t>
      </w:r>
      <w:r w:rsidR="00EB2E1A" w:rsidRPr="009D0CA8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1F2D5D" w:rsidRPr="009D0CA8">
        <w:rPr>
          <w:rFonts w:ascii="GHEA Grapalat" w:eastAsia="Times New Roman" w:hAnsi="GHEA Grapalat" w:cs="Times New Roman"/>
          <w:sz w:val="26"/>
          <w:szCs w:val="26"/>
        </w:rPr>
        <w:t>26-33.8-Մ6-</w:t>
      </w:r>
      <w:r w:rsidR="00982939">
        <w:rPr>
          <w:rFonts w:ascii="GHEA Grapalat" w:eastAsia="Times New Roman" w:hAnsi="GHEA Grapalat" w:cs="Times New Roman"/>
          <w:sz w:val="26"/>
          <w:szCs w:val="26"/>
        </w:rPr>
        <w:t>9</w:t>
      </w:r>
      <w:r w:rsidR="00A33B32" w:rsidRPr="004913B0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թափուր պաշ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տոնն զբա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ղեցնելու համար հ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արցազրույցը տեղի կունենա 202</w:t>
      </w:r>
      <w:r w:rsidR="00F54C96">
        <w:rPr>
          <w:rFonts w:ascii="GHEA Grapalat" w:eastAsia="Times New Roman" w:hAnsi="GHEA Grapalat" w:cs="Times New Roman"/>
          <w:sz w:val="26"/>
          <w:szCs w:val="26"/>
        </w:rPr>
        <w:t>3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թվականի</w:t>
      </w:r>
      <w:r w:rsidR="00982939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8B264F">
        <w:rPr>
          <w:rFonts w:ascii="GHEA Grapalat" w:eastAsia="Times New Roman" w:hAnsi="GHEA Grapalat" w:cs="Times New Roman"/>
          <w:sz w:val="26"/>
          <w:szCs w:val="26"/>
          <w:lang w:val="hy-AM"/>
        </w:rPr>
        <w:t>հունիսի 6</w:t>
      </w:r>
      <w:r w:rsidR="00F54C96">
        <w:rPr>
          <w:rFonts w:ascii="GHEA Grapalat" w:eastAsia="Times New Roman" w:hAnsi="GHEA Grapalat" w:cs="Times New Roman"/>
          <w:sz w:val="26"/>
          <w:szCs w:val="26"/>
          <w:lang w:val="hy-AM"/>
        </w:rPr>
        <w:t>-ին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 xml:space="preserve"> ժամը</w:t>
      </w:r>
      <w:r w:rsidR="005D0F2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8B264F">
        <w:rPr>
          <w:rFonts w:ascii="GHEA Grapalat" w:eastAsia="Times New Roman" w:hAnsi="GHEA Grapalat" w:cs="Times New Roman"/>
          <w:sz w:val="26"/>
          <w:szCs w:val="26"/>
          <w:lang w:val="hy-AM"/>
        </w:rPr>
        <w:t>15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:00-ին</w:t>
      </w:r>
      <w:r w:rsidR="001630A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>՝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>Պ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աշտպա</w:t>
      </w:r>
      <w:r w:rsidR="005D0F2D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նու</w:t>
      </w:r>
      <w:r w:rsidR="00B25758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 նախարարու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վա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>ր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չական համալիրում (հասցեն` ք.Երևան, Նոր Նորք վարչական շրջան,</w:t>
      </w:r>
      <w:r w:rsidR="00C53AB6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Բագրևանդի 5):</w:t>
      </w:r>
    </w:p>
    <w:p w14:paraId="346A4A4E" w14:textId="24B3BEB2" w:rsidR="005C305A" w:rsidRPr="00DF4AC1" w:rsidRDefault="0089482D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>Հարցազրույցի հրավիրելու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մասին ծանուցումները վարկանիշային ցուցակում ընդգրկված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թեկնածուները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կստանան 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քաղաքացիական ծառայության միասնական տեղեկա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  <w:t>տվական հարթակ</w:t>
      </w:r>
      <w:r w:rsidR="0096153C" w:rsidRPr="00E91800">
        <w:rPr>
          <w:rFonts w:ascii="GHEA Grapalat" w:eastAsia="Times New Roman" w:hAnsi="GHEA Grapalat" w:cs="Times New Roman"/>
          <w:sz w:val="26"/>
          <w:szCs w:val="26"/>
        </w:rPr>
        <w:t xml:space="preserve">ի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միջոցով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:</w:t>
      </w:r>
    </w:p>
    <w:p w14:paraId="69FAD546" w14:textId="1A6D3D91" w:rsidR="005C305A" w:rsidRPr="00DF4AC1" w:rsidRDefault="005C305A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Հ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արցազրույցին թեկնածուի մասնակցության հաստատման վերջնաժամկետը թեկնածուի էլեկտրոնային փոստի հասցեին ուղարկված ծանուցման պահից հաշվարկվող 24-րդ ժամն է:</w:t>
      </w:r>
    </w:p>
    <w:p w14:paraId="04F4BDA0" w14:textId="0DBC582D" w:rsidR="00DA79B1" w:rsidRPr="00D444FC" w:rsidRDefault="00DA79B1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 xml:space="preserve"> Հարցազրույցին հրավիրվող անձը հարցազրույցի օրը պետք է ներկայացնի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հետևյալ փաստաթղթերը՝</w:t>
      </w:r>
    </w:p>
    <w:p w14:paraId="3C1B5E05" w14:textId="08DF8555" w:rsidR="00DA79B1" w:rsidRPr="00D444FC" w:rsidRDefault="00DA79B1" w:rsidP="0089482D">
      <w:pPr>
        <w:pStyle w:val="ListParagraph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անձնագիր կամ նույնականացման քարտ,</w:t>
      </w:r>
    </w:p>
    <w:p w14:paraId="3DCF40AF" w14:textId="0EC57889" w:rsidR="00DA79B1" w:rsidRPr="00D444FC" w:rsidRDefault="00DA79B1" w:rsidP="0089482D">
      <w:pPr>
        <w:pStyle w:val="ListParagraph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արական սեռի անձինք</w:t>
      </w:r>
      <w:r w:rsidR="0023621F" w:rsidRPr="00D444FC">
        <w:rPr>
          <w:rFonts w:ascii="GHEA Grapalat" w:eastAsia="Times New Roman" w:hAnsi="GHEA Grapalat" w:cs="Times New Roman"/>
          <w:sz w:val="26"/>
          <w:szCs w:val="26"/>
        </w:rPr>
        <w:t>՝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զինվորական գրքույկ կամ զինվորական կցագրման վկայական կամ համապա</w:t>
      </w:r>
      <w:r w:rsidRPr="00D444FC">
        <w:rPr>
          <w:rFonts w:ascii="GHEA Grapalat" w:eastAsia="Times New Roman" w:hAnsi="GHEA Grapalat" w:cs="Times New Roman"/>
          <w:sz w:val="26"/>
          <w:szCs w:val="26"/>
        </w:rPr>
        <w:softHyphen/>
        <w:t>տասխան տեղ</w:t>
      </w:r>
      <w:r w:rsidR="0045039C" w:rsidRPr="00D444FC">
        <w:rPr>
          <w:rFonts w:ascii="GHEA Grapalat" w:eastAsia="Times New Roman" w:hAnsi="GHEA Grapalat" w:cs="Times New Roman"/>
          <w:sz w:val="26"/>
          <w:szCs w:val="26"/>
        </w:rPr>
        <w:t>ե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կանք:</w:t>
      </w:r>
    </w:p>
    <w:p w14:paraId="52F14D91" w14:textId="71FE9BBC" w:rsidR="00DA79B1" w:rsidRPr="00D444FC" w:rsidRDefault="00DA79B1" w:rsidP="0089482D">
      <w:pPr>
        <w:pStyle w:val="ListParagraph"/>
        <w:shd w:val="clear" w:color="auto" w:fill="FFFFFF"/>
        <w:tabs>
          <w:tab w:val="left" w:pos="996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Հար</w:t>
      </w:r>
      <w:r w:rsidR="00536582" w:rsidRPr="00D444FC">
        <w:rPr>
          <w:rFonts w:ascii="GHEA Grapalat" w:eastAsia="Times New Roman" w:hAnsi="GHEA Grapalat" w:cs="Times New Roman"/>
          <w:sz w:val="26"/>
          <w:szCs w:val="26"/>
        </w:rPr>
        <w:t>ցազ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րույցը կանցկացվի «Հարցարան» ձևաչափով:</w:t>
      </w:r>
    </w:p>
    <w:p w14:paraId="0E39A545" w14:textId="66FECB2E" w:rsidR="00DA79B1" w:rsidRPr="00D444FC" w:rsidRDefault="00DA79B1" w:rsidP="0089482D">
      <w:pPr>
        <w:shd w:val="clear" w:color="auto" w:fill="FFFFFF"/>
        <w:tabs>
          <w:tab w:val="left" w:pos="996"/>
        </w:tabs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Հիմնական աշխատավարձի չափը </w:t>
      </w:r>
      <w:r w:rsidR="00685CA9" w:rsidRPr="00860141">
        <w:rPr>
          <w:rFonts w:ascii="GHEA Grapalat" w:eastAsia="Times New Roman" w:hAnsi="GHEA Grapalat" w:cs="Times New Roman"/>
          <w:b/>
          <w:bCs/>
          <w:sz w:val="26"/>
          <w:szCs w:val="26"/>
          <w:lang w:val="hy-AM"/>
        </w:rPr>
        <w:t>139776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>(</w:t>
      </w:r>
      <w:r w:rsidR="00685CA9" w:rsidRPr="00D444FC">
        <w:rPr>
          <w:rFonts w:ascii="GHEA Grapalat" w:eastAsia="Times New Roman" w:hAnsi="GHEA Grapalat" w:cs="Times New Roman"/>
          <w:sz w:val="26"/>
          <w:szCs w:val="26"/>
          <w:lang w:val="hy-AM"/>
        </w:rPr>
        <w:t>հարյուր երեսունինը հազար յոթ հարյուր յոթանասունվեց հազար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ՀՀ դրամ է</w:t>
      </w:r>
      <w:r w:rsidR="001E7287" w:rsidRPr="00D444FC">
        <w:rPr>
          <w:rFonts w:ascii="GHEA Grapalat" w:eastAsia="Times New Roman" w:hAnsi="GHEA Grapalat" w:cs="Times New Roman"/>
          <w:sz w:val="26"/>
          <w:szCs w:val="26"/>
        </w:rPr>
        <w:t>՝ ներառյալ եկամտահարակը։</w:t>
      </w:r>
    </w:p>
    <w:p w14:paraId="7D276F74" w14:textId="1D5A2CC4" w:rsidR="00716E7B" w:rsidRPr="00DF4AC1" w:rsidRDefault="00DA79B1" w:rsidP="0089482D">
      <w:pPr>
        <w:pStyle w:val="ListParagraph"/>
        <w:shd w:val="clear" w:color="auto" w:fill="FFFFFF"/>
        <w:tabs>
          <w:tab w:val="left" w:pos="-142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>Նշված պաշտոնին հավակնող անձը պետք է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լինի պարտաճանաչ, հավասարա</w:t>
      </w:r>
      <w:r w:rsidR="0089482D"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t>կշռված, ունենա նախաձեռնո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ղա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կանությ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>ու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և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պատասխանատվության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զգացում</w:t>
      </w:r>
      <w:r w:rsidR="005F4653" w:rsidRPr="00DF4AC1">
        <w:rPr>
          <w:rFonts w:ascii="GHEA Grapalat" w:eastAsia="Times New Roman" w:hAnsi="GHEA Grapalat" w:cs="Times New Roman"/>
          <w:sz w:val="26"/>
          <w:szCs w:val="26"/>
        </w:rPr>
        <w:t xml:space="preserve">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համա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կարգչից և տեխնիկական այ</w:t>
      </w:r>
      <w:r w:rsidR="0062634C" w:rsidRPr="00E91800">
        <w:rPr>
          <w:rFonts w:ascii="GHEA Grapalat" w:eastAsia="Times New Roman" w:hAnsi="GHEA Grapalat" w:cs="Times New Roman"/>
          <w:sz w:val="26"/>
          <w:szCs w:val="26"/>
        </w:rPr>
        <w:t>լ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միջոցներից օգտվելու ունակու</w:t>
      </w:r>
      <w:r w:rsidR="005F4653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</w:t>
      </w:r>
      <w:r w:rsidR="0004087D" w:rsidRPr="00E91800">
        <w:rPr>
          <w:rFonts w:ascii="GHEA Grapalat" w:eastAsia="Times New Roman" w:hAnsi="GHEA Grapalat" w:cs="Times New Roman"/>
          <w:sz w:val="26"/>
          <w:szCs w:val="26"/>
        </w:rPr>
        <w:t>:</w:t>
      </w:r>
      <w:r w:rsidR="00716E7B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</w:p>
    <w:p w14:paraId="673B9D8B" w14:textId="3364A12E" w:rsidR="00850DA0" w:rsidRPr="00E91800" w:rsidRDefault="007079F6" w:rsidP="006A549D">
      <w:pPr>
        <w:tabs>
          <w:tab w:val="left" w:pos="540"/>
        </w:tabs>
        <w:spacing w:after="0" w:line="264" w:lineRule="auto"/>
        <w:ind w:firstLine="562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Պաշտոնի բնութագրի, պաշտոնն զբաղեցնող քաղաքացիական ծառայողի համար սահմանված իրավունքների, պարտականությունների, պաշտոնին ներկայացվող պահանջ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ների` պաշտոնի համար պահանջվող կրթության,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lastRenderedPageBreak/>
        <w:t>աշխատանքային ստաժի, մասնագիտական գիտելիքների, կոմպետենցիաների, ինչպես նաև աշխատանքի կազմա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կերպման լիազորու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թյունների և ղեկավարման շրջանակների մասին տեղեկատվու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թյունը ներառված է պաշտոնի անձնա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գրում, որի Էլեկտրոնային տարբերակը կցված է </w:t>
      </w:r>
      <w:hyperlink r:id="rId5" w:history="1">
        <w:r w:rsidRPr="008462E0">
          <w:rPr>
            <w:rFonts w:ascii="GHEA Grapalat" w:eastAsia="Times New Roman" w:hAnsi="GHEA Grapalat" w:cs="Times New Roman"/>
            <w:color w:val="4F81BD" w:themeColor="accent1"/>
            <w:sz w:val="26"/>
            <w:szCs w:val="26"/>
          </w:rPr>
          <w:t>https://cso.gov.am/</w:t>
        </w:r>
      </w:hyperlink>
      <w:r w:rsidRPr="008462E0">
        <w:rPr>
          <w:rFonts w:ascii="GHEA Grapalat" w:eastAsia="Times New Roman" w:hAnsi="GHEA Grapalat" w:cs="Times New Roman"/>
          <w:color w:val="4F81BD" w:themeColor="accent1"/>
          <w:sz w:val="26"/>
          <w:szCs w:val="26"/>
        </w:rPr>
        <w:t xml:space="preserve">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կայքէջում հրապա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րակված հայտարարու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softHyphen/>
        <w:t>թյանը:</w:t>
      </w:r>
      <w:r w:rsidRPr="00E91800">
        <w:rPr>
          <w:rFonts w:eastAsia="Times New Roman" w:cs="Times New Roman"/>
        </w:rPr>
        <w:t xml:space="preserve"> </w:t>
      </w:r>
    </w:p>
    <w:p w14:paraId="1A57EA78" w14:textId="7C610B73" w:rsidR="005304AF" w:rsidRPr="004D0F6E" w:rsidRDefault="00DA79B1" w:rsidP="004D0F6E">
      <w:pPr>
        <w:spacing w:after="0" w:line="23" w:lineRule="atLeast"/>
        <w:ind w:firstLine="539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Աշխատավայրի հասցեն է`</w:t>
      </w:r>
      <w:r w:rsidR="004A3BF2" w:rsidRPr="00804444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4D0F6E" w:rsidRPr="004D0F6E">
        <w:rPr>
          <w:rFonts w:ascii="GHEA Grapalat" w:eastAsia="Times New Roman" w:hAnsi="GHEA Grapalat" w:cs="Times New Roman"/>
          <w:sz w:val="26"/>
          <w:szCs w:val="26"/>
        </w:rPr>
        <w:t>ՀՀ, ք.Երևան, Քանաքեռ Զեյթուն վարչական շրջան, Ազատության 2ա:</w:t>
      </w:r>
    </w:p>
    <w:p w14:paraId="1FC085BB" w14:textId="39CAB5CA" w:rsidR="00DA79B1" w:rsidRPr="004D0F6E" w:rsidRDefault="00DA79B1" w:rsidP="005304AF">
      <w:pPr>
        <w:spacing w:after="0" w:line="23" w:lineRule="atLeast"/>
        <w:ind w:firstLine="539"/>
        <w:jc w:val="both"/>
        <w:rPr>
          <w:rFonts w:ascii="GHEA Grapalat" w:eastAsia="Times New Roman" w:hAnsi="GHEA Grapalat" w:cs="Times New Roman"/>
          <w:sz w:val="26"/>
          <w:szCs w:val="26"/>
          <w:lang w:val="af-ZA"/>
        </w:rPr>
      </w:pPr>
      <w:r w:rsidRPr="004C7D46">
        <w:rPr>
          <w:rFonts w:ascii="GHEA Grapalat" w:eastAsia="Times New Roman" w:hAnsi="GHEA Grapalat" w:cs="Times New Roman"/>
          <w:sz w:val="26"/>
          <w:szCs w:val="26"/>
        </w:rPr>
        <w:t>Անհրաժեշտ</w:t>
      </w:r>
      <w:r w:rsidRPr="004D0F6E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տեղեկությունների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համար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կարող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եք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զանգահարել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010-29-44-28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հեռախոսահամ</w:t>
      </w:r>
      <w:r w:rsidR="00CF19CA" w:rsidRPr="00767B83">
        <w:rPr>
          <w:rFonts w:ascii="GHEA Grapalat" w:eastAsia="Times New Roman" w:hAnsi="GHEA Grapalat" w:cs="Times New Roman"/>
          <w:sz w:val="26"/>
          <w:szCs w:val="26"/>
        </w:rPr>
        <w:t>ար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ով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>:</w:t>
      </w:r>
    </w:p>
    <w:p w14:paraId="5B0ADFBC" w14:textId="24562A78" w:rsidR="00850DA0" w:rsidRPr="00DF4AC1" w:rsidRDefault="00850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GHEA Grapalat" w:eastAsia="Times New Roman" w:hAnsi="GHEA Grapalat" w:cs="Times New Roman"/>
          <w:sz w:val="26"/>
          <w:szCs w:val="26"/>
          <w:lang w:val="af-ZA"/>
        </w:rPr>
      </w:pPr>
    </w:p>
    <w:p w14:paraId="18A7F964" w14:textId="26095D86" w:rsidR="00850DA0" w:rsidRDefault="00393155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29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F10E6D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0</w:t>
      </w:r>
      <w:r w:rsidR="00D6423A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5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5C4C69" w:rsidRPr="009303E0">
        <w:rPr>
          <w:rFonts w:ascii="GHEA Grapalat" w:eastAsia="Times New Roman" w:hAnsi="GHEA Grapalat" w:cs="Times New Roman"/>
          <w:b/>
          <w:bCs/>
          <w:sz w:val="24"/>
          <w:szCs w:val="24"/>
        </w:rPr>
        <w:t>202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3</w:t>
      </w:r>
      <w:r w:rsidR="005C4C69" w:rsidRPr="009303E0">
        <w:rPr>
          <w:rFonts w:ascii="GHEA Grapalat" w:eastAsia="Times New Roman" w:hAnsi="GHEA Grapalat" w:cs="GHEA Grapalat"/>
          <w:b/>
          <w:bCs/>
          <w:sz w:val="24"/>
          <w:szCs w:val="24"/>
        </w:rPr>
        <w:t>թ</w:t>
      </w:r>
      <w:r w:rsidR="003C3D50" w:rsidRPr="009303E0"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  <w:t>․</w:t>
      </w:r>
    </w:p>
    <w:p w14:paraId="5DEF0CB5" w14:textId="36C7591E" w:rsidR="00CE54C0" w:rsidRDefault="00CE54C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18B293D1" w14:textId="51556498" w:rsidR="00CE54C0" w:rsidRDefault="00CE54C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C838522" w14:textId="2C97212D" w:rsidR="00C829F3" w:rsidRDefault="00C829F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CE0922E" w14:textId="4FE2A871" w:rsidR="00C829F3" w:rsidRDefault="00C829F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5AC4CB2E" w14:textId="4AB38292" w:rsidR="00A60117" w:rsidRDefault="00A6011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3A4F33A" w14:textId="27339ACE" w:rsidR="00A60117" w:rsidRDefault="00A6011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58AC3D" w14:textId="7AD4695D" w:rsidR="00822AB3" w:rsidRDefault="00822AB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1DB0062" w14:textId="03337C30" w:rsidR="00822AB3" w:rsidRDefault="00822AB3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8D625B" w14:textId="6102EC1D" w:rsidR="00937657" w:rsidRDefault="0093765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828F112" w14:textId="4BAF91B6" w:rsidR="00937657" w:rsidRDefault="00937657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DC8E5B8" w14:textId="5F218D6C" w:rsidR="00881492" w:rsidRDefault="00881492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253B5050" w14:textId="2CA8433F" w:rsidR="00881492" w:rsidRDefault="00881492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78202E3" w14:textId="21B56967" w:rsidR="00302DA0" w:rsidRDefault="00302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7994AF7" w14:textId="536F1B10" w:rsidR="00302DA0" w:rsidRPr="00A467AB" w:rsidRDefault="00302DA0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6B3D0F8" w14:textId="1B6496A2" w:rsidR="00516F0C" w:rsidRDefault="00516F0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p w14:paraId="7CF384D6" w14:textId="44094FA2" w:rsidR="00516F0C" w:rsidRPr="00615BB2" w:rsidRDefault="00516F0C" w:rsidP="00765124">
      <w:pPr>
        <w:pStyle w:val="ListParagraph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sectPr w:rsidR="00516F0C" w:rsidRPr="00615BB2" w:rsidSect="008A3016">
      <w:pgSz w:w="12240" w:h="15840"/>
      <w:pgMar w:top="630" w:right="900" w:bottom="540" w:left="1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52A67"/>
    <w:multiLevelType w:val="hybridMultilevel"/>
    <w:tmpl w:val="F852FF72"/>
    <w:lvl w:ilvl="0" w:tplc="AB3C9346">
      <w:start w:val="1"/>
      <w:numFmt w:val="bullet"/>
      <w:lvlText w:val="­"/>
      <w:lvlJc w:val="left"/>
      <w:pPr>
        <w:ind w:left="1260" w:hanging="360"/>
      </w:pPr>
      <w:rPr>
        <w:rFonts w:ascii="GHEA Grapalat" w:hAnsi="GHEA Grapalat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3833C26"/>
    <w:multiLevelType w:val="hybridMultilevel"/>
    <w:tmpl w:val="FDD68CEA"/>
    <w:lvl w:ilvl="0" w:tplc="E4343BA8">
      <w:start w:val="1"/>
      <w:numFmt w:val="decimal"/>
      <w:lvlText w:val="%1)"/>
      <w:lvlJc w:val="left"/>
      <w:pPr>
        <w:ind w:left="928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277279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125199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79B1"/>
    <w:rsid w:val="00000336"/>
    <w:rsid w:val="00013BC7"/>
    <w:rsid w:val="0002376B"/>
    <w:rsid w:val="0004087D"/>
    <w:rsid w:val="00044C43"/>
    <w:rsid w:val="00056E7C"/>
    <w:rsid w:val="000627A3"/>
    <w:rsid w:val="00070098"/>
    <w:rsid w:val="00091F04"/>
    <w:rsid w:val="000963B4"/>
    <w:rsid w:val="000B32B1"/>
    <w:rsid w:val="000B66F1"/>
    <w:rsid w:val="000C0751"/>
    <w:rsid w:val="0013320B"/>
    <w:rsid w:val="00142721"/>
    <w:rsid w:val="00143A0C"/>
    <w:rsid w:val="00145D38"/>
    <w:rsid w:val="001630AD"/>
    <w:rsid w:val="00164BA1"/>
    <w:rsid w:val="00186124"/>
    <w:rsid w:val="001B3FA0"/>
    <w:rsid w:val="001C55E3"/>
    <w:rsid w:val="001E34D0"/>
    <w:rsid w:val="001E7287"/>
    <w:rsid w:val="001E7B75"/>
    <w:rsid w:val="001F2D5D"/>
    <w:rsid w:val="001F4343"/>
    <w:rsid w:val="00207773"/>
    <w:rsid w:val="002144E9"/>
    <w:rsid w:val="00232D6D"/>
    <w:rsid w:val="0023621F"/>
    <w:rsid w:val="002518BE"/>
    <w:rsid w:val="00281632"/>
    <w:rsid w:val="00281AB6"/>
    <w:rsid w:val="0028283B"/>
    <w:rsid w:val="0029595E"/>
    <w:rsid w:val="002A73EC"/>
    <w:rsid w:val="002C0BF4"/>
    <w:rsid w:val="002D1478"/>
    <w:rsid w:val="002D1D66"/>
    <w:rsid w:val="00302DA0"/>
    <w:rsid w:val="00303791"/>
    <w:rsid w:val="003267C4"/>
    <w:rsid w:val="00354FDB"/>
    <w:rsid w:val="00360BDF"/>
    <w:rsid w:val="00393155"/>
    <w:rsid w:val="003A2D99"/>
    <w:rsid w:val="003C0019"/>
    <w:rsid w:val="003C1431"/>
    <w:rsid w:val="003C3D50"/>
    <w:rsid w:val="003D7EEA"/>
    <w:rsid w:val="00424DA4"/>
    <w:rsid w:val="004436BD"/>
    <w:rsid w:val="00443DC5"/>
    <w:rsid w:val="0045039C"/>
    <w:rsid w:val="00453B4C"/>
    <w:rsid w:val="00454CCE"/>
    <w:rsid w:val="004604EE"/>
    <w:rsid w:val="004720DD"/>
    <w:rsid w:val="00474332"/>
    <w:rsid w:val="004913B0"/>
    <w:rsid w:val="004A3BF2"/>
    <w:rsid w:val="004C7D46"/>
    <w:rsid w:val="004D0F6E"/>
    <w:rsid w:val="004E38DA"/>
    <w:rsid w:val="004E715D"/>
    <w:rsid w:val="004F4DCF"/>
    <w:rsid w:val="00515988"/>
    <w:rsid w:val="00516A99"/>
    <w:rsid w:val="00516F0C"/>
    <w:rsid w:val="00520A57"/>
    <w:rsid w:val="005304AF"/>
    <w:rsid w:val="00536582"/>
    <w:rsid w:val="005632B0"/>
    <w:rsid w:val="005719E2"/>
    <w:rsid w:val="005860F8"/>
    <w:rsid w:val="00597313"/>
    <w:rsid w:val="005C16B0"/>
    <w:rsid w:val="005C305A"/>
    <w:rsid w:val="005C4C69"/>
    <w:rsid w:val="005D0F2D"/>
    <w:rsid w:val="005F4653"/>
    <w:rsid w:val="00615BB2"/>
    <w:rsid w:val="0062634C"/>
    <w:rsid w:val="0063228F"/>
    <w:rsid w:val="006427A9"/>
    <w:rsid w:val="00650696"/>
    <w:rsid w:val="006537D8"/>
    <w:rsid w:val="00685CA9"/>
    <w:rsid w:val="006946E5"/>
    <w:rsid w:val="00697A83"/>
    <w:rsid w:val="006A4C3E"/>
    <w:rsid w:val="006A549D"/>
    <w:rsid w:val="006B236C"/>
    <w:rsid w:val="006C509F"/>
    <w:rsid w:val="006D68D1"/>
    <w:rsid w:val="006E3C3E"/>
    <w:rsid w:val="006F7327"/>
    <w:rsid w:val="007019AD"/>
    <w:rsid w:val="00706047"/>
    <w:rsid w:val="0070654E"/>
    <w:rsid w:val="007079F6"/>
    <w:rsid w:val="00715869"/>
    <w:rsid w:val="00716E7B"/>
    <w:rsid w:val="0072198A"/>
    <w:rsid w:val="00736B77"/>
    <w:rsid w:val="007430AC"/>
    <w:rsid w:val="007548F8"/>
    <w:rsid w:val="00765124"/>
    <w:rsid w:val="00767B83"/>
    <w:rsid w:val="00785F97"/>
    <w:rsid w:val="00793131"/>
    <w:rsid w:val="007A5F41"/>
    <w:rsid w:val="007B2A59"/>
    <w:rsid w:val="007E48FC"/>
    <w:rsid w:val="007E6EB2"/>
    <w:rsid w:val="00802E00"/>
    <w:rsid w:val="00804444"/>
    <w:rsid w:val="008200CB"/>
    <w:rsid w:val="00822AB3"/>
    <w:rsid w:val="00841AC2"/>
    <w:rsid w:val="008462E0"/>
    <w:rsid w:val="00850DA0"/>
    <w:rsid w:val="00860141"/>
    <w:rsid w:val="00864A88"/>
    <w:rsid w:val="00881492"/>
    <w:rsid w:val="00892434"/>
    <w:rsid w:val="0089255B"/>
    <w:rsid w:val="0089482D"/>
    <w:rsid w:val="008A3016"/>
    <w:rsid w:val="008B1D01"/>
    <w:rsid w:val="008B264F"/>
    <w:rsid w:val="008B5A91"/>
    <w:rsid w:val="008C4E65"/>
    <w:rsid w:val="008C6984"/>
    <w:rsid w:val="008E4812"/>
    <w:rsid w:val="00913C64"/>
    <w:rsid w:val="009253DD"/>
    <w:rsid w:val="009303E0"/>
    <w:rsid w:val="00937657"/>
    <w:rsid w:val="009541D6"/>
    <w:rsid w:val="0096153C"/>
    <w:rsid w:val="00973495"/>
    <w:rsid w:val="00982939"/>
    <w:rsid w:val="009837BB"/>
    <w:rsid w:val="009A4E0A"/>
    <w:rsid w:val="009B07CA"/>
    <w:rsid w:val="009D0CA8"/>
    <w:rsid w:val="009D62FE"/>
    <w:rsid w:val="009F701A"/>
    <w:rsid w:val="00A156D4"/>
    <w:rsid w:val="00A15C10"/>
    <w:rsid w:val="00A20874"/>
    <w:rsid w:val="00A243C7"/>
    <w:rsid w:val="00A262AE"/>
    <w:rsid w:val="00A26D39"/>
    <w:rsid w:val="00A33B32"/>
    <w:rsid w:val="00A467AB"/>
    <w:rsid w:val="00A60117"/>
    <w:rsid w:val="00A85C6E"/>
    <w:rsid w:val="00A85F62"/>
    <w:rsid w:val="00AD625F"/>
    <w:rsid w:val="00B0605B"/>
    <w:rsid w:val="00B17CA7"/>
    <w:rsid w:val="00B256D1"/>
    <w:rsid w:val="00B25758"/>
    <w:rsid w:val="00B26E30"/>
    <w:rsid w:val="00B30AB2"/>
    <w:rsid w:val="00B339FD"/>
    <w:rsid w:val="00B437B0"/>
    <w:rsid w:val="00B53234"/>
    <w:rsid w:val="00B571E6"/>
    <w:rsid w:val="00B83B36"/>
    <w:rsid w:val="00B90637"/>
    <w:rsid w:val="00B94D8E"/>
    <w:rsid w:val="00B95FBF"/>
    <w:rsid w:val="00BA7F1E"/>
    <w:rsid w:val="00BC599A"/>
    <w:rsid w:val="00BC5D4D"/>
    <w:rsid w:val="00BC7F98"/>
    <w:rsid w:val="00BD338B"/>
    <w:rsid w:val="00BD33D1"/>
    <w:rsid w:val="00BF7770"/>
    <w:rsid w:val="00C30927"/>
    <w:rsid w:val="00C33800"/>
    <w:rsid w:val="00C35231"/>
    <w:rsid w:val="00C42549"/>
    <w:rsid w:val="00C53AB6"/>
    <w:rsid w:val="00C6706F"/>
    <w:rsid w:val="00C829F3"/>
    <w:rsid w:val="00C939C4"/>
    <w:rsid w:val="00CA6E0E"/>
    <w:rsid w:val="00CB133E"/>
    <w:rsid w:val="00CE54C0"/>
    <w:rsid w:val="00CF19CA"/>
    <w:rsid w:val="00CF48A4"/>
    <w:rsid w:val="00CF7ED7"/>
    <w:rsid w:val="00D073F1"/>
    <w:rsid w:val="00D30007"/>
    <w:rsid w:val="00D37494"/>
    <w:rsid w:val="00D444FC"/>
    <w:rsid w:val="00D6423A"/>
    <w:rsid w:val="00D75BE6"/>
    <w:rsid w:val="00DA72BA"/>
    <w:rsid w:val="00DA75E1"/>
    <w:rsid w:val="00DA79B1"/>
    <w:rsid w:val="00DC34AF"/>
    <w:rsid w:val="00DD076F"/>
    <w:rsid w:val="00DE1C77"/>
    <w:rsid w:val="00DE4BCD"/>
    <w:rsid w:val="00DF31B1"/>
    <w:rsid w:val="00DF4AC1"/>
    <w:rsid w:val="00E23002"/>
    <w:rsid w:val="00E56405"/>
    <w:rsid w:val="00E70D75"/>
    <w:rsid w:val="00E90CEA"/>
    <w:rsid w:val="00E91800"/>
    <w:rsid w:val="00E95FB5"/>
    <w:rsid w:val="00EB2E1A"/>
    <w:rsid w:val="00EB5A66"/>
    <w:rsid w:val="00F0667E"/>
    <w:rsid w:val="00F10E6D"/>
    <w:rsid w:val="00F11476"/>
    <w:rsid w:val="00F5381B"/>
    <w:rsid w:val="00F54C96"/>
    <w:rsid w:val="00F9590E"/>
    <w:rsid w:val="00FA1654"/>
    <w:rsid w:val="00FB2A4A"/>
    <w:rsid w:val="00FB3BED"/>
    <w:rsid w:val="00FD1F7C"/>
    <w:rsid w:val="00FD7E30"/>
    <w:rsid w:val="00FE732B"/>
    <w:rsid w:val="00FF3EF0"/>
    <w:rsid w:val="00FF75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DF5FB"/>
  <w15:docId w15:val="{F83E7DF3-6AF0-4CE8-BCEC-77FCD6B7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1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A79B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A79B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1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95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so.gov.a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M.SHIRINYAN</dc:creator>
  <cp:keywords/>
  <dc:description/>
  <cp:lastModifiedBy>Admin</cp:lastModifiedBy>
  <cp:revision>271</cp:revision>
  <cp:lastPrinted>2021-06-23T11:22:00Z</cp:lastPrinted>
  <dcterms:created xsi:type="dcterms:W3CDTF">2020-06-30T06:16:00Z</dcterms:created>
  <dcterms:modified xsi:type="dcterms:W3CDTF">2023-05-25T08:12:00Z</dcterms:modified>
</cp:coreProperties>
</file>